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268" w:rsidRDefault="00081268">
      <w:pPr>
        <w:rPr>
          <w:sz w:val="36"/>
          <w:szCs w:val="36"/>
        </w:rPr>
      </w:pPr>
      <w:r>
        <w:t xml:space="preserve">Miranda </w:t>
      </w:r>
      <w:proofErr w:type="spellStart"/>
      <w:r>
        <w:t>Kays</w:t>
      </w:r>
      <w:proofErr w:type="spellEnd"/>
      <w:r>
        <w:tab/>
      </w:r>
      <w:r>
        <w:tab/>
      </w:r>
      <w:r w:rsidRPr="00081268">
        <w:rPr>
          <w:sz w:val="36"/>
          <w:szCs w:val="36"/>
        </w:rPr>
        <w:t>Class Rules- Task 1</w:t>
      </w:r>
    </w:p>
    <w:p w:rsidR="00081268" w:rsidRDefault="00081268">
      <w:pPr>
        <w:rPr>
          <w:sz w:val="28"/>
          <w:szCs w:val="28"/>
        </w:rPr>
      </w:pPr>
      <w:r>
        <w:rPr>
          <w:sz w:val="28"/>
          <w:szCs w:val="28"/>
        </w:rPr>
        <w:t>Class rules are necessary to ensure the greatest possibility of achieving the learning targets</w:t>
      </w:r>
    </w:p>
    <w:p w:rsidR="00081268" w:rsidRDefault="00081268" w:rsidP="000812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Rule number 1 ensures safety because it prevents food from getting into the equipment and damaging it and it prevents messes from happening.</w:t>
      </w:r>
    </w:p>
    <w:p w:rsidR="00081268" w:rsidRDefault="00081268" w:rsidP="000812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believe rule number 2 prevents cell phone distractions because you aren’t allowed to have your phone out at all.</w:t>
      </w:r>
    </w:p>
    <w:p w:rsidR="00081268" w:rsidRDefault="00081268" w:rsidP="000812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Rules number 3, 4, 5, and 7 ensure an on-task work environment because they limit distractions in the classroom and make sure you only have school materials.</w:t>
      </w:r>
    </w:p>
    <w:p w:rsidR="00081268" w:rsidRDefault="00081268" w:rsidP="000812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Rules number 1 and v7 keep a clean work environment because food and grooming products tend to create messes and these items aren’t allowed.</w:t>
      </w:r>
    </w:p>
    <w:p w:rsidR="00081268" w:rsidRDefault="00081268" w:rsidP="000812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believe rule number 3 allows everyone to have an equal opportunity to learn because it makes us really listen to each other.</w:t>
      </w:r>
    </w:p>
    <w:p w:rsidR="00081268" w:rsidRPr="00081268" w:rsidRDefault="00081268" w:rsidP="000812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Rule number 8 respects FCTHS dress code because it proves that there are rules to enforce our dress code.</w:t>
      </w:r>
      <w:bookmarkStart w:id="0" w:name="_GoBack"/>
      <w:bookmarkEnd w:id="0"/>
    </w:p>
    <w:p w:rsidR="00081268" w:rsidRDefault="00081268"/>
    <w:sectPr w:rsidR="00081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96EDB"/>
    <w:multiLevelType w:val="hybridMultilevel"/>
    <w:tmpl w:val="4B348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268"/>
    <w:rsid w:val="0008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gilmore</dc:creator>
  <cp:lastModifiedBy>gilmore</cp:lastModifiedBy>
  <cp:revision>1</cp:revision>
  <dcterms:created xsi:type="dcterms:W3CDTF">2012-09-17T16:47:00Z</dcterms:created>
  <dcterms:modified xsi:type="dcterms:W3CDTF">2012-09-17T16:55:00Z</dcterms:modified>
</cp:coreProperties>
</file>